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1F3" w14:textId="77777777" w:rsidR="00EF2359" w:rsidRPr="00463FF5" w:rsidRDefault="00EF2359" w:rsidP="00EF2359">
      <w:pPr>
        <w:tabs>
          <w:tab w:val="left" w:pos="3694"/>
        </w:tabs>
        <w:jc w:val="center"/>
        <w:rPr>
          <w:b/>
          <w:sz w:val="24"/>
          <w:szCs w:val="24"/>
        </w:rPr>
      </w:pPr>
      <w:r w:rsidRPr="00463FF5">
        <w:rPr>
          <w:b/>
          <w:sz w:val="24"/>
          <w:szCs w:val="24"/>
        </w:rPr>
        <w:t>Информация арендаторам земельных участков об оплате арендной платы за земельные участки</w:t>
      </w:r>
    </w:p>
    <w:p w14:paraId="789EAFFD" w14:textId="77777777" w:rsidR="007C209B" w:rsidRPr="00463FF5" w:rsidRDefault="00EF2359" w:rsidP="00463FF5">
      <w:pPr>
        <w:spacing w:after="21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F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Отдел земельных отношений администрации муниципального района «Читинский район» </w:t>
      </w:r>
      <w:r w:rsidR="007C209B"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напоминает о необходимости внесения арендной платы за использование земельных участков по договорам аренды земельных участков.</w:t>
      </w:r>
    </w:p>
    <w:p w14:paraId="35BF9F04" w14:textId="77777777" w:rsidR="00FF5927" w:rsidRPr="00463FF5" w:rsidRDefault="00F169A8" w:rsidP="00463FF5">
      <w:pPr>
        <w:spacing w:after="21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заключенными договорами</w:t>
      </w:r>
      <w:r w:rsidR="00FF5927"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0F07AD" w14:textId="784A672E" w:rsidR="00FF5927" w:rsidRPr="00463FF5" w:rsidRDefault="00FF5927" w:rsidP="00463FF5">
      <w:pPr>
        <w:spacing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FF5">
        <w:rPr>
          <w:rFonts w:ascii="Times New Roman" w:hAnsi="Times New Roman" w:cs="Times New Roman"/>
          <w:sz w:val="24"/>
          <w:szCs w:val="24"/>
        </w:rPr>
        <w:t>физические лица</w:t>
      </w:r>
      <w:r w:rsidR="00F169A8"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являющиеся арендаторами земельных участков, вносят арендную плату </w:t>
      </w:r>
      <w:r w:rsidRPr="00463FF5">
        <w:rPr>
          <w:rFonts w:ascii="Times New Roman" w:hAnsi="Times New Roman" w:cs="Times New Roman"/>
          <w:sz w:val="24"/>
          <w:szCs w:val="24"/>
        </w:rPr>
        <w:t xml:space="preserve">в срок до 15 сентября, </w:t>
      </w:r>
      <w:r w:rsidR="00A9155E" w:rsidRPr="00463FF5">
        <w:rPr>
          <w:rFonts w:ascii="Times New Roman" w:hAnsi="Times New Roman" w:cs="Times New Roman"/>
          <w:sz w:val="24"/>
          <w:szCs w:val="24"/>
        </w:rPr>
        <w:t>а в случае, если</w:t>
      </w:r>
      <w:r w:rsidRPr="00463FF5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заключен после 15 сентября - в срок до 15 декабря,</w:t>
      </w:r>
    </w:p>
    <w:p w14:paraId="062491B6" w14:textId="502A6929" w:rsidR="00463FF5" w:rsidRPr="00463FF5" w:rsidRDefault="00FF5927" w:rsidP="00463FF5">
      <w:pPr>
        <w:pStyle w:val="a6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463FF5">
        <w:rPr>
          <w:sz w:val="24"/>
        </w:rPr>
        <w:t>юридически</w:t>
      </w:r>
      <w:r w:rsidR="00463FF5" w:rsidRPr="00463FF5">
        <w:rPr>
          <w:sz w:val="24"/>
        </w:rPr>
        <w:t>е</w:t>
      </w:r>
      <w:r w:rsidRPr="00463FF5">
        <w:rPr>
          <w:sz w:val="24"/>
        </w:rPr>
        <w:t xml:space="preserve"> лица и индивидуальны</w:t>
      </w:r>
      <w:r w:rsidR="00463FF5" w:rsidRPr="00463FF5">
        <w:rPr>
          <w:sz w:val="24"/>
        </w:rPr>
        <w:t>е</w:t>
      </w:r>
      <w:r w:rsidRPr="00463FF5">
        <w:rPr>
          <w:sz w:val="24"/>
        </w:rPr>
        <w:t xml:space="preserve"> предприниматели</w:t>
      </w:r>
      <w:r w:rsidR="00463FF5" w:rsidRPr="00463FF5">
        <w:rPr>
          <w:sz w:val="24"/>
        </w:rPr>
        <w:t xml:space="preserve">, </w:t>
      </w:r>
      <w:r w:rsidR="00463FF5" w:rsidRPr="00463FF5">
        <w:rPr>
          <w:color w:val="000000"/>
          <w:sz w:val="24"/>
          <w:shd w:val="clear" w:color="auto" w:fill="FFFFFF"/>
        </w:rPr>
        <w:t xml:space="preserve">являющиеся арендаторами земельных участков, вносят арендную плату </w:t>
      </w:r>
      <w:r w:rsidR="00463FF5" w:rsidRPr="00463FF5">
        <w:rPr>
          <w:sz w:val="24"/>
        </w:rPr>
        <w:t>ежеквартально до 15-го числа последнего месяца квартала.</w:t>
      </w:r>
    </w:p>
    <w:p w14:paraId="06111D98" w14:textId="77777777" w:rsidR="00463FF5" w:rsidRPr="00463FF5" w:rsidRDefault="00463FF5" w:rsidP="00463FF5">
      <w:pPr>
        <w:pStyle w:val="a6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</w:p>
    <w:p w14:paraId="7AD271F2" w14:textId="602D8BFF" w:rsidR="00F169A8" w:rsidRPr="00463FF5" w:rsidRDefault="00463FF5" w:rsidP="00463FF5">
      <w:pPr>
        <w:spacing w:after="21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нарушение сроков </w:t>
      </w:r>
      <w:r w:rsidRPr="00463FF5">
        <w:rPr>
          <w:rFonts w:ascii="Times New Roman" w:hAnsi="Times New Roman" w:cs="Times New Roman"/>
          <w:sz w:val="24"/>
          <w:szCs w:val="24"/>
        </w:rPr>
        <w:t>внесения Арендатором арендной платы в сроки, установленные Договором, начисляются пени в размере 1/</w:t>
      </w:r>
      <w:proofErr w:type="gramStart"/>
      <w:r w:rsidRPr="00463FF5">
        <w:rPr>
          <w:rFonts w:ascii="Times New Roman" w:hAnsi="Times New Roman" w:cs="Times New Roman"/>
          <w:sz w:val="24"/>
          <w:szCs w:val="24"/>
        </w:rPr>
        <w:t>300  ставки</w:t>
      </w:r>
      <w:proofErr w:type="gramEnd"/>
      <w:r w:rsidRPr="00463FF5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РФ на сумму долга за каждый календарный день просрочки. </w:t>
      </w:r>
      <w:r w:rsidR="00F169A8" w:rsidRPr="0046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Началом применения данной санкции считается день, следующий за последним днем срока внесения платежа.</w:t>
      </w:r>
    </w:p>
    <w:p w14:paraId="68208C9F" w14:textId="4E60B191" w:rsidR="00EF2359" w:rsidRPr="00463FF5" w:rsidRDefault="00EF2359" w:rsidP="00463FF5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63FF5">
        <w:rPr>
          <w:rFonts w:ascii="Times New Roman" w:eastAsia="Times New Roman" w:hAnsi="Times New Roman" w:cs="Times New Roman"/>
          <w:color w:val="111111"/>
          <w:sz w:val="24"/>
          <w:szCs w:val="24"/>
        </w:rPr>
        <w:t>Неполучение расчета по арендной плате не является основанием для ее неуплаты в установленные договором аренды сроки и влечет за собой начисление пени. Невыполнение арендатором условий договора аренды в части своевременного и в полном объеме внесения арендной платы на расчетный счет арендодателя, является основанием для обращения в суд с исковым заявлением, что повлечет дополнительные расходы для арендатора в случае принудительного взыскания задолженности.</w:t>
      </w:r>
    </w:p>
    <w:p w14:paraId="43BFA673" w14:textId="135568EE" w:rsidR="00EF2359" w:rsidRPr="00463FF5" w:rsidRDefault="00EF2359" w:rsidP="00463FF5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463FF5">
        <w:rPr>
          <w:rFonts w:ascii="Times New Roman" w:eastAsia="Times New Roman" w:hAnsi="Times New Roman" w:cs="Times New Roman"/>
          <w:color w:val="111111"/>
          <w:sz w:val="24"/>
          <w:szCs w:val="24"/>
        </w:rPr>
        <w:t>      </w:t>
      </w:r>
      <w:r w:rsidRPr="00463FF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Перечисление арендной платы </w:t>
      </w:r>
      <w:r w:rsidR="003D422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вносится</w:t>
      </w:r>
      <w:r w:rsidRPr="00463FF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на следующие реквизиты:</w:t>
      </w:r>
    </w:p>
    <w:p w14:paraId="2A6158D4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ИНН 7524000811/КПП 753601001</w:t>
      </w:r>
    </w:p>
    <w:p w14:paraId="739988B1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УФК по Забайкальскому краю (Администрация муниципального района «Читинский район» л/с 04913003030)</w:t>
      </w:r>
    </w:p>
    <w:p w14:paraId="641DD9AC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 xml:space="preserve">ОТДЕЛЕНИЕ ЧИТА БАНКА РОССИИ//УФК по Забайкальскому краю, </w:t>
      </w:r>
      <w:proofErr w:type="spellStart"/>
      <w:r w:rsidRPr="00A9155E">
        <w:rPr>
          <w:b/>
          <w:bCs/>
        </w:rPr>
        <w:t>г.Чита</w:t>
      </w:r>
      <w:proofErr w:type="spellEnd"/>
    </w:p>
    <w:p w14:paraId="6834808F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р/с 03100643000000019100</w:t>
      </w:r>
    </w:p>
    <w:p w14:paraId="4134EF6D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к/с 40102810945370000063</w:t>
      </w:r>
    </w:p>
    <w:p w14:paraId="26D1FDA5" w14:textId="28AAE614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БИК 017601329</w:t>
      </w:r>
    </w:p>
    <w:p w14:paraId="7C41FCC8" w14:textId="77777777" w:rsidR="00A9155E" w:rsidRPr="00A9155E" w:rsidRDefault="00A9155E" w:rsidP="00A9155E">
      <w:pPr>
        <w:pStyle w:val="a5"/>
        <w:rPr>
          <w:b/>
          <w:bCs/>
        </w:rPr>
      </w:pPr>
      <w:r w:rsidRPr="00A9155E">
        <w:rPr>
          <w:b/>
          <w:bCs/>
        </w:rPr>
        <w:t>КБК 901 111 05013 13 0000 120 для городских поселений</w:t>
      </w:r>
    </w:p>
    <w:p w14:paraId="60FC5CA2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КБК 901 111 05013 05 0000 120 для сельских поселений</w:t>
      </w:r>
    </w:p>
    <w:p w14:paraId="4C7AADCF" w14:textId="77777777" w:rsidR="00407883" w:rsidRPr="00A9155E" w:rsidRDefault="00407883" w:rsidP="00A9155E">
      <w:pPr>
        <w:pStyle w:val="a5"/>
        <w:rPr>
          <w:b/>
          <w:bCs/>
        </w:rPr>
      </w:pPr>
      <w:r w:rsidRPr="00A9155E">
        <w:rPr>
          <w:rFonts w:eastAsia="Times New Roman"/>
          <w:b/>
          <w:bCs/>
          <w:color w:val="000000"/>
          <w:shd w:val="clear" w:color="auto" w:fill="FFFFFF"/>
        </w:rPr>
        <w:t>Наименование платежа: </w:t>
      </w:r>
      <w:proofErr w:type="gramStart"/>
      <w:r w:rsidRPr="00A9155E">
        <w:rPr>
          <w:b/>
          <w:bCs/>
        </w:rPr>
        <w:t>арендная  плата</w:t>
      </w:r>
      <w:proofErr w:type="gramEnd"/>
      <w:r w:rsidRPr="00A9155E">
        <w:rPr>
          <w:b/>
          <w:bCs/>
        </w:rPr>
        <w:t xml:space="preserve"> по договору № ____ от «__» ____ 20__ г.</w:t>
      </w:r>
    </w:p>
    <w:p w14:paraId="196ABAD0" w14:textId="77777777" w:rsidR="00BD46F8" w:rsidRPr="00A9155E" w:rsidRDefault="00BD46F8" w:rsidP="00A9155E">
      <w:pPr>
        <w:pStyle w:val="a5"/>
        <w:rPr>
          <w:b/>
          <w:bCs/>
        </w:rPr>
      </w:pPr>
      <w:r w:rsidRPr="00A9155E">
        <w:rPr>
          <w:b/>
          <w:bCs/>
        </w:rPr>
        <w:t>ОКТМО: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5039"/>
        <w:gridCol w:w="2972"/>
      </w:tblGrid>
      <w:tr w:rsidR="00BD46F8" w:rsidRPr="00BD46F8" w14:paraId="3BFFB584" w14:textId="77777777" w:rsidTr="00153E77">
        <w:trPr>
          <w:trHeight w:val="350"/>
        </w:trPr>
        <w:tc>
          <w:tcPr>
            <w:tcW w:w="714" w:type="pct"/>
          </w:tcPr>
          <w:p w14:paraId="2E8D8485" w14:textId="77777777" w:rsidR="00BD46F8" w:rsidRPr="00BD46F8" w:rsidRDefault="00BD46F8" w:rsidP="00BD46F8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ОКТМО</w:t>
            </w:r>
          </w:p>
        </w:tc>
        <w:tc>
          <w:tcPr>
            <w:tcW w:w="2696" w:type="pct"/>
          </w:tcPr>
          <w:p w14:paraId="0621BCAF" w14:textId="75E162CE" w:rsidR="00BD46F8" w:rsidRPr="00BD46F8" w:rsidRDefault="00BD46F8" w:rsidP="00BD46F8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9155E">
              <w:rPr>
                <w:b/>
                <w:sz w:val="24"/>
                <w:szCs w:val="24"/>
              </w:rPr>
              <w:t>городского (</w:t>
            </w:r>
            <w:r>
              <w:rPr>
                <w:b/>
                <w:sz w:val="24"/>
                <w:szCs w:val="24"/>
              </w:rPr>
              <w:t>сельского</w:t>
            </w:r>
            <w:r w:rsidR="00A9155E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590" w:type="pct"/>
          </w:tcPr>
          <w:p w14:paraId="57503B4C" w14:textId="77777777" w:rsidR="00BD46F8" w:rsidRPr="00BD46F8" w:rsidRDefault="00BD46F8" w:rsidP="00BD46F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D46F8">
              <w:rPr>
                <w:b/>
                <w:sz w:val="24"/>
                <w:szCs w:val="24"/>
              </w:rPr>
              <w:t>остав</w:t>
            </w:r>
            <w:r>
              <w:rPr>
                <w:b/>
                <w:sz w:val="24"/>
                <w:szCs w:val="24"/>
              </w:rPr>
              <w:t xml:space="preserve"> населенных пунктов в сельском</w:t>
            </w:r>
            <w:r w:rsidRPr="00BD46F8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A9155E" w:rsidRPr="00BD46F8" w14:paraId="791AA763" w14:textId="77777777" w:rsidTr="00153E77">
        <w:tc>
          <w:tcPr>
            <w:tcW w:w="714" w:type="pct"/>
          </w:tcPr>
          <w:p w14:paraId="12D5EB67" w14:textId="6E6B4002" w:rsidR="00A9155E" w:rsidRPr="00BD46F8" w:rsidRDefault="00A9155E" w:rsidP="00BD46F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76650154</w:t>
            </w:r>
          </w:p>
        </w:tc>
        <w:tc>
          <w:tcPr>
            <w:tcW w:w="2696" w:type="pct"/>
          </w:tcPr>
          <w:p w14:paraId="33B49B72" w14:textId="7CA3920F" w:rsidR="00A9155E" w:rsidRPr="00BD46F8" w:rsidRDefault="00A9155E" w:rsidP="00BD46F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b/>
                <w:sz w:val="24"/>
                <w:szCs w:val="24"/>
              </w:rPr>
              <w:t>Атамановское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32BC33C4" w14:textId="72DA0C90" w:rsidR="00A9155E" w:rsidRPr="00BD46F8" w:rsidRDefault="00533B9B" w:rsidP="00A9155E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Атамановка; п. Каменка</w:t>
            </w:r>
          </w:p>
        </w:tc>
      </w:tr>
      <w:tr w:rsidR="00153E77" w:rsidRPr="00BD46F8" w14:paraId="668709AC" w14:textId="77777777" w:rsidTr="00153E77">
        <w:tc>
          <w:tcPr>
            <w:tcW w:w="714" w:type="pct"/>
          </w:tcPr>
          <w:p w14:paraId="18984C2A" w14:textId="3F0C2898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76650158</w:t>
            </w:r>
          </w:p>
        </w:tc>
        <w:tc>
          <w:tcPr>
            <w:tcW w:w="2696" w:type="pct"/>
          </w:tcPr>
          <w:p w14:paraId="25AE9E08" w14:textId="527F14FC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b/>
                <w:sz w:val="24"/>
                <w:szCs w:val="24"/>
              </w:rPr>
              <w:t>Новокручининсмкое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36F16A47" w14:textId="36754CBE" w:rsidR="00153E77" w:rsidRPr="00BD46F8" w:rsidRDefault="00153E77" w:rsidP="00153E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53E77" w:rsidRPr="00BD46F8" w14:paraId="4D32AF26" w14:textId="77777777" w:rsidTr="00153E77">
        <w:tc>
          <w:tcPr>
            <w:tcW w:w="714" w:type="pct"/>
          </w:tcPr>
          <w:p w14:paraId="5BE359C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76650495</w:t>
            </w:r>
          </w:p>
        </w:tc>
        <w:tc>
          <w:tcPr>
            <w:tcW w:w="2696" w:type="pct"/>
          </w:tcPr>
          <w:p w14:paraId="3BF8E6F0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BD46F8">
              <w:rPr>
                <w:b/>
                <w:sz w:val="24"/>
                <w:szCs w:val="24"/>
              </w:rPr>
              <w:t>Яблоновское</w:t>
            </w:r>
            <w:proofErr w:type="spellEnd"/>
            <w:r w:rsidRPr="00BD4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56C05A61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BD46F8">
              <w:rPr>
                <w:b/>
                <w:sz w:val="24"/>
                <w:szCs w:val="24"/>
              </w:rPr>
              <w:t>пгт</w:t>
            </w:r>
            <w:proofErr w:type="spellEnd"/>
            <w:r w:rsidRPr="00BD46F8">
              <w:rPr>
                <w:b/>
                <w:sz w:val="24"/>
                <w:szCs w:val="24"/>
              </w:rPr>
              <w:t xml:space="preserve">. Яблоново;  </w:t>
            </w:r>
          </w:p>
          <w:p w14:paraId="2C58293C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BD46F8">
              <w:rPr>
                <w:b/>
                <w:sz w:val="24"/>
                <w:szCs w:val="24"/>
              </w:rPr>
              <w:t>п.ст</w:t>
            </w:r>
            <w:proofErr w:type="spellEnd"/>
            <w:r w:rsidRPr="00BD46F8">
              <w:rPr>
                <w:b/>
                <w:sz w:val="24"/>
                <w:szCs w:val="24"/>
              </w:rPr>
              <w:t>. Кука</w:t>
            </w:r>
          </w:p>
        </w:tc>
      </w:tr>
      <w:tr w:rsidR="00153E77" w:rsidRPr="00BD46F8" w14:paraId="156E765B" w14:textId="77777777" w:rsidTr="00153E77">
        <w:tc>
          <w:tcPr>
            <w:tcW w:w="714" w:type="pct"/>
          </w:tcPr>
          <w:p w14:paraId="2C76222B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76650405</w:t>
            </w:r>
          </w:p>
        </w:tc>
        <w:tc>
          <w:tcPr>
            <w:tcW w:w="2696" w:type="pct"/>
          </w:tcPr>
          <w:p w14:paraId="4B098B89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«Александровское»</w:t>
            </w:r>
          </w:p>
        </w:tc>
        <w:tc>
          <w:tcPr>
            <w:tcW w:w="1590" w:type="pct"/>
          </w:tcPr>
          <w:p w14:paraId="483ADE49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 с. Александровка</w:t>
            </w:r>
          </w:p>
        </w:tc>
      </w:tr>
      <w:tr w:rsidR="00153E77" w:rsidRPr="00BD46F8" w14:paraId="299A72C5" w14:textId="77777777" w:rsidTr="00153E77">
        <w:tc>
          <w:tcPr>
            <w:tcW w:w="714" w:type="pct"/>
          </w:tcPr>
          <w:p w14:paraId="49BF40B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lastRenderedPageBreak/>
              <w:t>76650485</w:t>
            </w:r>
          </w:p>
        </w:tc>
        <w:tc>
          <w:tcPr>
            <w:tcW w:w="2696" w:type="pct"/>
          </w:tcPr>
          <w:p w14:paraId="4923C85C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«сельское поселение </w:t>
            </w:r>
            <w:proofErr w:type="spellStart"/>
            <w:r w:rsidRPr="00BD46F8">
              <w:rPr>
                <w:b/>
                <w:sz w:val="24"/>
                <w:szCs w:val="24"/>
              </w:rPr>
              <w:t>Арахлейское</w:t>
            </w:r>
            <w:proofErr w:type="spellEnd"/>
            <w:r w:rsidRPr="00BD4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7CCA5D9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BD46F8">
              <w:rPr>
                <w:b/>
                <w:sz w:val="24"/>
                <w:szCs w:val="24"/>
              </w:rPr>
              <w:t>Арахлей</w:t>
            </w:r>
            <w:proofErr w:type="spellEnd"/>
            <w:r w:rsidRPr="00BD46F8">
              <w:rPr>
                <w:b/>
                <w:sz w:val="24"/>
                <w:szCs w:val="24"/>
              </w:rPr>
              <w:t xml:space="preserve">; с. Иван-Озеро; </w:t>
            </w:r>
          </w:p>
          <w:p w14:paraId="7A765B53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Преображенка; с. Тасей</w:t>
            </w:r>
          </w:p>
        </w:tc>
      </w:tr>
      <w:tr w:rsidR="00153E77" w:rsidRPr="00BD46F8" w14:paraId="054C7F36" w14:textId="77777777" w:rsidTr="00153E77">
        <w:tc>
          <w:tcPr>
            <w:tcW w:w="714" w:type="pct"/>
          </w:tcPr>
          <w:p w14:paraId="2531AD89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76650410</w:t>
            </w:r>
          </w:p>
        </w:tc>
        <w:tc>
          <w:tcPr>
            <w:tcW w:w="2696" w:type="pct"/>
          </w:tcPr>
          <w:p w14:paraId="7DDB1C8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BD46F8">
              <w:rPr>
                <w:b/>
                <w:sz w:val="24"/>
                <w:szCs w:val="24"/>
              </w:rPr>
              <w:t>Беклемишевское</w:t>
            </w:r>
            <w:proofErr w:type="spellEnd"/>
            <w:r w:rsidRPr="00BD4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59E39834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Беклемишево; </w:t>
            </w:r>
          </w:p>
          <w:p w14:paraId="0B52DF48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Иргень; с. Шакша; </w:t>
            </w:r>
          </w:p>
        </w:tc>
      </w:tr>
      <w:tr w:rsidR="00153E77" w:rsidRPr="00BD46F8" w14:paraId="242DEBA2" w14:textId="77777777" w:rsidTr="00153E77">
        <w:tc>
          <w:tcPr>
            <w:tcW w:w="714" w:type="pct"/>
          </w:tcPr>
          <w:p w14:paraId="62B8FAFB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76650415</w:t>
            </w:r>
          </w:p>
        </w:tc>
        <w:tc>
          <w:tcPr>
            <w:tcW w:w="2696" w:type="pct"/>
          </w:tcPr>
          <w:p w14:paraId="6D814A25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«Верх – Читинское»</w:t>
            </w:r>
          </w:p>
        </w:tc>
        <w:tc>
          <w:tcPr>
            <w:tcW w:w="1590" w:type="pct"/>
          </w:tcPr>
          <w:p w14:paraId="14065AE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Верх-Чита; п. Береговой;</w:t>
            </w:r>
          </w:p>
          <w:p w14:paraId="52DA8505" w14:textId="444957FA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 п. Ручейки; </w:t>
            </w:r>
            <w:r w:rsidR="00E66904">
              <w:rPr>
                <w:b/>
                <w:sz w:val="24"/>
                <w:szCs w:val="24"/>
              </w:rPr>
              <w:t>с</w:t>
            </w:r>
            <w:r w:rsidRPr="00BD46F8">
              <w:rPr>
                <w:b/>
                <w:sz w:val="24"/>
                <w:szCs w:val="24"/>
              </w:rPr>
              <w:t xml:space="preserve">. Мухор-Кондуй; </w:t>
            </w:r>
          </w:p>
        </w:tc>
      </w:tr>
      <w:tr w:rsidR="00153E77" w:rsidRPr="00BD46F8" w14:paraId="626569A6" w14:textId="77777777" w:rsidTr="00153E77">
        <w:tc>
          <w:tcPr>
            <w:tcW w:w="714" w:type="pct"/>
          </w:tcPr>
          <w:p w14:paraId="10B55F06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76650420</w:t>
            </w:r>
          </w:p>
        </w:tc>
        <w:tc>
          <w:tcPr>
            <w:tcW w:w="2696" w:type="pct"/>
          </w:tcPr>
          <w:p w14:paraId="190B335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BD46F8">
              <w:rPr>
                <w:b/>
                <w:sz w:val="24"/>
                <w:szCs w:val="24"/>
              </w:rPr>
              <w:t>Домнинское</w:t>
            </w:r>
            <w:proofErr w:type="spellEnd"/>
            <w:r w:rsidRPr="00BD4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5DBE2384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Домна</w:t>
            </w:r>
          </w:p>
        </w:tc>
      </w:tr>
      <w:tr w:rsidR="00153E77" w:rsidRPr="00BD46F8" w14:paraId="693F0AE3" w14:textId="77777777" w:rsidTr="00153E77">
        <w:tc>
          <w:tcPr>
            <w:tcW w:w="714" w:type="pct"/>
          </w:tcPr>
          <w:p w14:paraId="6792F851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76650425</w:t>
            </w:r>
          </w:p>
        </w:tc>
        <w:tc>
          <w:tcPr>
            <w:tcW w:w="2696" w:type="pct"/>
          </w:tcPr>
          <w:p w14:paraId="0C4D34A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«Елизаветинское»</w:t>
            </w:r>
          </w:p>
        </w:tc>
        <w:tc>
          <w:tcPr>
            <w:tcW w:w="1590" w:type="pct"/>
          </w:tcPr>
          <w:p w14:paraId="08EA0D31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Елизаветино; с. Верх-Нарым; </w:t>
            </w:r>
          </w:p>
          <w:p w14:paraId="1608C375" w14:textId="200C44D8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BD46F8">
              <w:rPr>
                <w:b/>
                <w:sz w:val="24"/>
                <w:szCs w:val="24"/>
              </w:rPr>
              <w:t>н.п</w:t>
            </w:r>
            <w:proofErr w:type="spellEnd"/>
            <w:r w:rsidRPr="00BD46F8">
              <w:rPr>
                <w:b/>
                <w:sz w:val="24"/>
                <w:szCs w:val="24"/>
              </w:rPr>
              <w:t>. Лесоучасток Верх-Нарым</w:t>
            </w:r>
          </w:p>
        </w:tc>
      </w:tr>
      <w:tr w:rsidR="00153E77" w:rsidRPr="00BD46F8" w14:paraId="067AEEC5" w14:textId="77777777" w:rsidTr="00153E77">
        <w:tc>
          <w:tcPr>
            <w:tcW w:w="714" w:type="pct"/>
          </w:tcPr>
          <w:p w14:paraId="329186D3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76650430</w:t>
            </w:r>
          </w:p>
        </w:tc>
        <w:tc>
          <w:tcPr>
            <w:tcW w:w="2696" w:type="pct"/>
          </w:tcPr>
          <w:p w14:paraId="13EE16C2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«Засопкинское»</w:t>
            </w:r>
          </w:p>
        </w:tc>
        <w:tc>
          <w:tcPr>
            <w:tcW w:w="1590" w:type="pct"/>
          </w:tcPr>
          <w:p w14:paraId="2FEBDC9B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Засопка</w:t>
            </w:r>
          </w:p>
        </w:tc>
      </w:tr>
      <w:tr w:rsidR="00153E77" w:rsidRPr="00BD46F8" w14:paraId="547E5DF7" w14:textId="77777777" w:rsidTr="00153E77">
        <w:tc>
          <w:tcPr>
            <w:tcW w:w="714" w:type="pct"/>
          </w:tcPr>
          <w:p w14:paraId="3526A17B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76650435</w:t>
            </w:r>
          </w:p>
        </w:tc>
        <w:tc>
          <w:tcPr>
            <w:tcW w:w="2696" w:type="pct"/>
          </w:tcPr>
          <w:p w14:paraId="260DC214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«Ингодинское»</w:t>
            </w:r>
          </w:p>
        </w:tc>
        <w:tc>
          <w:tcPr>
            <w:tcW w:w="1590" w:type="pct"/>
          </w:tcPr>
          <w:p w14:paraId="78DB3D4C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п.ст. Ингода; </w:t>
            </w:r>
          </w:p>
          <w:p w14:paraId="0DCB8A1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Домно-Ключи</w:t>
            </w:r>
          </w:p>
        </w:tc>
      </w:tr>
      <w:tr w:rsidR="00153E77" w:rsidRPr="00BD46F8" w14:paraId="48A805E7" w14:textId="77777777" w:rsidTr="00153E77">
        <w:tc>
          <w:tcPr>
            <w:tcW w:w="714" w:type="pct"/>
          </w:tcPr>
          <w:p w14:paraId="0EE7A7F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76650440</w:t>
            </w:r>
          </w:p>
        </w:tc>
        <w:tc>
          <w:tcPr>
            <w:tcW w:w="2696" w:type="pct"/>
          </w:tcPr>
          <w:p w14:paraId="68249E40" w14:textId="5BAF80AD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BD46F8">
              <w:rPr>
                <w:b/>
                <w:sz w:val="24"/>
                <w:szCs w:val="24"/>
              </w:rPr>
              <w:t>Колоч</w:t>
            </w:r>
            <w:r w:rsidR="00E66904">
              <w:rPr>
                <w:b/>
                <w:sz w:val="24"/>
                <w:szCs w:val="24"/>
              </w:rPr>
              <w:t>нинское</w:t>
            </w:r>
            <w:proofErr w:type="spellEnd"/>
            <w:r w:rsidRPr="00BD46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0" w:type="pct"/>
          </w:tcPr>
          <w:p w14:paraId="5FD7FB6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Колочное 2-е;  </w:t>
            </w:r>
          </w:p>
          <w:p w14:paraId="7BD5804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Колочное 1-</w:t>
            </w:r>
            <w:proofErr w:type="gramStart"/>
            <w:r w:rsidRPr="00BD46F8">
              <w:rPr>
                <w:b/>
                <w:sz w:val="24"/>
                <w:szCs w:val="24"/>
              </w:rPr>
              <w:t>е;  с.</w:t>
            </w:r>
            <w:proofErr w:type="gramEnd"/>
            <w:r w:rsidRPr="00BD46F8">
              <w:rPr>
                <w:b/>
                <w:sz w:val="24"/>
                <w:szCs w:val="24"/>
              </w:rPr>
              <w:t xml:space="preserve"> Черново</w:t>
            </w:r>
          </w:p>
        </w:tc>
      </w:tr>
      <w:tr w:rsidR="00153E77" w:rsidRPr="00BD46F8" w14:paraId="2E8B248D" w14:textId="77777777" w:rsidTr="00153E77">
        <w:tc>
          <w:tcPr>
            <w:tcW w:w="714" w:type="pct"/>
          </w:tcPr>
          <w:p w14:paraId="70F7598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76650445</w:t>
            </w:r>
          </w:p>
        </w:tc>
        <w:tc>
          <w:tcPr>
            <w:tcW w:w="2696" w:type="pct"/>
          </w:tcPr>
          <w:p w14:paraId="5C32EF2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«Ленинское»</w:t>
            </w:r>
          </w:p>
        </w:tc>
        <w:tc>
          <w:tcPr>
            <w:tcW w:w="1590" w:type="pct"/>
          </w:tcPr>
          <w:p w14:paraId="290E8EDB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 п. Ленинский</w:t>
            </w:r>
          </w:p>
        </w:tc>
      </w:tr>
      <w:tr w:rsidR="00153E77" w:rsidRPr="00BD46F8" w14:paraId="2FD7C975" w14:textId="77777777" w:rsidTr="00153E77">
        <w:tc>
          <w:tcPr>
            <w:tcW w:w="714" w:type="pct"/>
          </w:tcPr>
          <w:p w14:paraId="2B060985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76650450</w:t>
            </w:r>
          </w:p>
        </w:tc>
        <w:tc>
          <w:tcPr>
            <w:tcW w:w="2696" w:type="pct"/>
          </w:tcPr>
          <w:p w14:paraId="21A7F40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«Леснинское»</w:t>
            </w:r>
          </w:p>
        </w:tc>
        <w:tc>
          <w:tcPr>
            <w:tcW w:w="1590" w:type="pct"/>
          </w:tcPr>
          <w:p w14:paraId="434A9487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п. Лесной Городок; </w:t>
            </w:r>
          </w:p>
          <w:p w14:paraId="1F30D7E9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BD46F8">
              <w:rPr>
                <w:b/>
                <w:sz w:val="24"/>
                <w:szCs w:val="24"/>
              </w:rPr>
              <w:t>Кука;  п.</w:t>
            </w:r>
            <w:proofErr w:type="gramEnd"/>
            <w:r w:rsidRPr="00BD46F8">
              <w:rPr>
                <w:b/>
                <w:sz w:val="24"/>
                <w:szCs w:val="24"/>
              </w:rPr>
              <w:t xml:space="preserve"> Хвойный</w:t>
            </w:r>
          </w:p>
        </w:tc>
      </w:tr>
      <w:tr w:rsidR="00153E77" w:rsidRPr="00BD46F8" w14:paraId="6D2C144E" w14:textId="77777777" w:rsidTr="00153E77">
        <w:tc>
          <w:tcPr>
            <w:tcW w:w="714" w:type="pct"/>
          </w:tcPr>
          <w:p w14:paraId="04584FB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76650455</w:t>
            </w:r>
          </w:p>
        </w:tc>
        <w:tc>
          <w:tcPr>
            <w:tcW w:w="2696" w:type="pct"/>
          </w:tcPr>
          <w:p w14:paraId="4AF7F561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«Маккавеевское»</w:t>
            </w:r>
          </w:p>
        </w:tc>
        <w:tc>
          <w:tcPr>
            <w:tcW w:w="1590" w:type="pct"/>
          </w:tcPr>
          <w:p w14:paraId="258D5D69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Маккавеево;  </w:t>
            </w:r>
          </w:p>
          <w:p w14:paraId="3B455073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п. Дом Инвалидов</w:t>
            </w:r>
          </w:p>
        </w:tc>
      </w:tr>
      <w:tr w:rsidR="00153E77" w:rsidRPr="00BD46F8" w14:paraId="3944C118" w14:textId="77777777" w:rsidTr="00153E77">
        <w:tc>
          <w:tcPr>
            <w:tcW w:w="714" w:type="pct"/>
          </w:tcPr>
          <w:p w14:paraId="4F13EDF2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76650460</w:t>
            </w:r>
          </w:p>
        </w:tc>
        <w:tc>
          <w:tcPr>
            <w:tcW w:w="2696" w:type="pct"/>
          </w:tcPr>
          <w:p w14:paraId="4A9C2F43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«Новокукинское»</w:t>
            </w:r>
          </w:p>
        </w:tc>
        <w:tc>
          <w:tcPr>
            <w:tcW w:w="1590" w:type="pct"/>
          </w:tcPr>
          <w:p w14:paraId="64CDE8B7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Новая </w:t>
            </w:r>
            <w:proofErr w:type="gramStart"/>
            <w:r w:rsidRPr="00BD46F8">
              <w:rPr>
                <w:b/>
                <w:sz w:val="24"/>
                <w:szCs w:val="24"/>
              </w:rPr>
              <w:t>Кука;  с.</w:t>
            </w:r>
            <w:proofErr w:type="gramEnd"/>
            <w:r w:rsidRPr="00BD46F8">
              <w:rPr>
                <w:b/>
                <w:sz w:val="24"/>
                <w:szCs w:val="24"/>
              </w:rPr>
              <w:t xml:space="preserve"> Жипковщина;  </w:t>
            </w:r>
          </w:p>
          <w:p w14:paraId="4A65AA58" w14:textId="7790A6CF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п.ст. Лесная; с. Старая Кука</w:t>
            </w:r>
            <w:r w:rsidR="00E66904">
              <w:rPr>
                <w:b/>
                <w:sz w:val="24"/>
                <w:szCs w:val="24"/>
              </w:rPr>
              <w:t>; с. Заречное</w:t>
            </w:r>
          </w:p>
        </w:tc>
      </w:tr>
      <w:tr w:rsidR="00153E77" w:rsidRPr="00BD46F8" w14:paraId="0C4B4806" w14:textId="77777777" w:rsidTr="00153E77">
        <w:tc>
          <w:tcPr>
            <w:tcW w:w="714" w:type="pct"/>
          </w:tcPr>
          <w:p w14:paraId="1DB0885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76650465</w:t>
            </w:r>
          </w:p>
        </w:tc>
        <w:tc>
          <w:tcPr>
            <w:tcW w:w="2696" w:type="pct"/>
          </w:tcPr>
          <w:p w14:paraId="186C3F0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«Новотроицкое»</w:t>
            </w:r>
          </w:p>
        </w:tc>
        <w:tc>
          <w:tcPr>
            <w:tcW w:w="1590" w:type="pct"/>
          </w:tcPr>
          <w:p w14:paraId="0BBB21A7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Новотроицк; </w:t>
            </w:r>
          </w:p>
          <w:p w14:paraId="2506ADE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Ильинка; с. Танха</w:t>
            </w:r>
          </w:p>
        </w:tc>
      </w:tr>
      <w:tr w:rsidR="00153E77" w:rsidRPr="00BD46F8" w14:paraId="3D89A7DC" w14:textId="77777777" w:rsidTr="00153E77">
        <w:tc>
          <w:tcPr>
            <w:tcW w:w="714" w:type="pct"/>
          </w:tcPr>
          <w:p w14:paraId="3F16C960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76650470</w:t>
            </w:r>
          </w:p>
        </w:tc>
        <w:tc>
          <w:tcPr>
            <w:tcW w:w="2696" w:type="pct"/>
          </w:tcPr>
          <w:p w14:paraId="68382E61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«Оленгуйское»</w:t>
            </w:r>
          </w:p>
        </w:tc>
        <w:tc>
          <w:tcPr>
            <w:tcW w:w="1590" w:type="pct"/>
          </w:tcPr>
          <w:p w14:paraId="4E583C85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Оленгуй; </w:t>
            </w:r>
          </w:p>
          <w:p w14:paraId="2A1688C5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BD46F8">
              <w:rPr>
                <w:b/>
                <w:sz w:val="24"/>
                <w:szCs w:val="24"/>
              </w:rPr>
              <w:t>Сыпчугер</w:t>
            </w:r>
            <w:proofErr w:type="spellEnd"/>
          </w:p>
        </w:tc>
      </w:tr>
      <w:tr w:rsidR="00153E77" w:rsidRPr="00BD46F8" w14:paraId="64DDE8D3" w14:textId="77777777" w:rsidTr="00153E77">
        <w:tc>
          <w:tcPr>
            <w:tcW w:w="714" w:type="pct"/>
          </w:tcPr>
          <w:p w14:paraId="64F988E6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76650473</w:t>
            </w:r>
          </w:p>
        </w:tc>
        <w:tc>
          <w:tcPr>
            <w:tcW w:w="2696" w:type="pct"/>
          </w:tcPr>
          <w:p w14:paraId="5405C18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«Сивяковское»</w:t>
            </w:r>
          </w:p>
        </w:tc>
        <w:tc>
          <w:tcPr>
            <w:tcW w:w="1590" w:type="pct"/>
          </w:tcPr>
          <w:p w14:paraId="7BDF7B43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Сивяково; </w:t>
            </w:r>
          </w:p>
          <w:p w14:paraId="4788C442" w14:textId="1DF3F576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Амодово; с. Еремино</w:t>
            </w:r>
            <w:r w:rsidR="00E66904">
              <w:rPr>
                <w:b/>
                <w:sz w:val="24"/>
                <w:szCs w:val="24"/>
              </w:rPr>
              <w:t xml:space="preserve">; с. Новое </w:t>
            </w:r>
            <w:proofErr w:type="spellStart"/>
            <w:r w:rsidR="00E66904">
              <w:rPr>
                <w:b/>
                <w:sz w:val="24"/>
                <w:szCs w:val="24"/>
              </w:rPr>
              <w:t>Сивяково</w:t>
            </w:r>
            <w:proofErr w:type="spellEnd"/>
          </w:p>
        </w:tc>
      </w:tr>
      <w:tr w:rsidR="00153E77" w:rsidRPr="00BD46F8" w14:paraId="3988F2B9" w14:textId="77777777" w:rsidTr="00153E77">
        <w:tc>
          <w:tcPr>
            <w:tcW w:w="714" w:type="pct"/>
          </w:tcPr>
          <w:p w14:paraId="3039C01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76650475</w:t>
            </w:r>
          </w:p>
        </w:tc>
        <w:tc>
          <w:tcPr>
            <w:tcW w:w="2696" w:type="pct"/>
          </w:tcPr>
          <w:p w14:paraId="328C1418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«Смоленское»</w:t>
            </w:r>
          </w:p>
        </w:tc>
        <w:tc>
          <w:tcPr>
            <w:tcW w:w="1590" w:type="pct"/>
          </w:tcPr>
          <w:p w14:paraId="42EBA45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Смоленка;  </w:t>
            </w:r>
          </w:p>
          <w:p w14:paraId="650CDD0C" w14:textId="418857D9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п. </w:t>
            </w:r>
            <w:proofErr w:type="gramStart"/>
            <w:r w:rsidRPr="00BD46F8">
              <w:rPr>
                <w:b/>
                <w:sz w:val="24"/>
                <w:szCs w:val="24"/>
              </w:rPr>
              <w:t>Забайкальский;  с.</w:t>
            </w:r>
            <w:proofErr w:type="gramEnd"/>
            <w:r w:rsidRPr="00BD46F8">
              <w:rPr>
                <w:b/>
                <w:sz w:val="24"/>
                <w:szCs w:val="24"/>
              </w:rPr>
              <w:t xml:space="preserve"> Карповка</w:t>
            </w:r>
            <w:r w:rsidR="00E66904">
              <w:rPr>
                <w:b/>
                <w:sz w:val="24"/>
                <w:szCs w:val="24"/>
              </w:rPr>
              <w:t>; с. Верхняя Карповка</w:t>
            </w:r>
          </w:p>
        </w:tc>
      </w:tr>
      <w:tr w:rsidR="00153E77" w:rsidRPr="00BD46F8" w14:paraId="033B23D4" w14:textId="77777777" w:rsidTr="00153E77">
        <w:tc>
          <w:tcPr>
            <w:tcW w:w="714" w:type="pct"/>
          </w:tcPr>
          <w:p w14:paraId="55D4631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76650480</w:t>
            </w:r>
          </w:p>
        </w:tc>
        <w:tc>
          <w:tcPr>
            <w:tcW w:w="2696" w:type="pct"/>
          </w:tcPr>
          <w:p w14:paraId="4FEB73C7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«Сохондинское»</w:t>
            </w:r>
          </w:p>
        </w:tc>
        <w:tc>
          <w:tcPr>
            <w:tcW w:w="1590" w:type="pct"/>
          </w:tcPr>
          <w:p w14:paraId="16C57921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Сохондо;  п.ст. Гонгота;  </w:t>
            </w:r>
          </w:p>
          <w:p w14:paraId="30C4A6AE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BD46F8">
              <w:rPr>
                <w:b/>
                <w:sz w:val="24"/>
                <w:szCs w:val="24"/>
              </w:rPr>
              <w:t>Тургутуй</w:t>
            </w:r>
            <w:proofErr w:type="spellEnd"/>
            <w:r w:rsidRPr="00BD46F8">
              <w:rPr>
                <w:b/>
                <w:sz w:val="24"/>
                <w:szCs w:val="24"/>
              </w:rPr>
              <w:t>;  п. Ягодный</w:t>
            </w:r>
          </w:p>
        </w:tc>
      </w:tr>
      <w:tr w:rsidR="00153E77" w:rsidRPr="00BD46F8" w14:paraId="353F6B38" w14:textId="77777777" w:rsidTr="00153E77">
        <w:tc>
          <w:tcPr>
            <w:tcW w:w="714" w:type="pct"/>
          </w:tcPr>
          <w:p w14:paraId="0EDA1B7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76650487</w:t>
            </w:r>
          </w:p>
        </w:tc>
        <w:tc>
          <w:tcPr>
            <w:tcW w:w="2696" w:type="pct"/>
          </w:tcPr>
          <w:p w14:paraId="605D48F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«Угданское»</w:t>
            </w:r>
          </w:p>
        </w:tc>
        <w:tc>
          <w:tcPr>
            <w:tcW w:w="1590" w:type="pct"/>
          </w:tcPr>
          <w:p w14:paraId="75C582FF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Угдан</w:t>
            </w:r>
          </w:p>
        </w:tc>
      </w:tr>
      <w:tr w:rsidR="00153E77" w:rsidRPr="00BD46F8" w14:paraId="5321B610" w14:textId="77777777" w:rsidTr="00153E77">
        <w:tc>
          <w:tcPr>
            <w:tcW w:w="714" w:type="pct"/>
          </w:tcPr>
          <w:p w14:paraId="5D01237A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lastRenderedPageBreak/>
              <w:t>76650490</w:t>
            </w:r>
          </w:p>
        </w:tc>
        <w:tc>
          <w:tcPr>
            <w:tcW w:w="2696" w:type="pct"/>
          </w:tcPr>
          <w:p w14:paraId="0FBADAE3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сельское поселение «Шишкинское»</w:t>
            </w:r>
          </w:p>
        </w:tc>
        <w:tc>
          <w:tcPr>
            <w:tcW w:w="1590" w:type="pct"/>
          </w:tcPr>
          <w:p w14:paraId="0E6BE898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 xml:space="preserve">с. Шишкино; с. Авдей; </w:t>
            </w:r>
          </w:p>
          <w:p w14:paraId="5CC6D68D" w14:textId="77777777" w:rsidR="00153E77" w:rsidRPr="00BD46F8" w:rsidRDefault="00153E77" w:rsidP="00153E77">
            <w:pPr>
              <w:spacing w:after="0"/>
              <w:rPr>
                <w:b/>
                <w:sz w:val="24"/>
                <w:szCs w:val="24"/>
              </w:rPr>
            </w:pPr>
            <w:r w:rsidRPr="00BD46F8">
              <w:rPr>
                <w:b/>
                <w:sz w:val="24"/>
                <w:szCs w:val="24"/>
              </w:rPr>
              <w:t>с. Бургень; с. Подволок</w:t>
            </w:r>
          </w:p>
        </w:tc>
      </w:tr>
    </w:tbl>
    <w:p w14:paraId="4F5271A8" w14:textId="77777777" w:rsidR="00BD46F8" w:rsidRDefault="00BD46F8" w:rsidP="00BD46F8">
      <w:pPr>
        <w:jc w:val="both"/>
        <w:rPr>
          <w:b/>
          <w:sz w:val="28"/>
          <w:szCs w:val="28"/>
        </w:rPr>
      </w:pPr>
      <w:r w:rsidRPr="003E0EBB">
        <w:rPr>
          <w:b/>
          <w:sz w:val="28"/>
          <w:szCs w:val="28"/>
        </w:rPr>
        <w:t xml:space="preserve"> </w:t>
      </w:r>
    </w:p>
    <w:p w14:paraId="28DF1ED0" w14:textId="44EC5F81" w:rsidR="00BD46F8" w:rsidRPr="00407883" w:rsidRDefault="00407883" w:rsidP="004078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83">
        <w:rPr>
          <w:rStyle w:val="a4"/>
          <w:rFonts w:ascii="Times New Roman" w:hAnsi="Times New Roman" w:cs="Times New Roman"/>
          <w:color w:val="000000"/>
          <w:sz w:val="28"/>
          <w:szCs w:val="28"/>
        </w:rPr>
        <w:t>Акты сверки платежей по арендной плате по договорам аренды земельных участков</w:t>
      </w:r>
      <w:r w:rsidR="00BD46F8" w:rsidRPr="00407883">
        <w:rPr>
          <w:rFonts w:ascii="Times New Roman" w:hAnsi="Times New Roman" w:cs="Times New Roman"/>
          <w:b/>
          <w:sz w:val="28"/>
          <w:szCs w:val="28"/>
        </w:rPr>
        <w:t xml:space="preserve"> можно получить в отделе земельных отношений по адресу</w:t>
      </w:r>
      <w:r w:rsidRPr="00407883">
        <w:rPr>
          <w:rFonts w:ascii="Times New Roman" w:hAnsi="Times New Roman" w:cs="Times New Roman"/>
          <w:b/>
          <w:sz w:val="28"/>
          <w:szCs w:val="28"/>
        </w:rPr>
        <w:t xml:space="preserve">: г. Чита, ул. Ленина, 157, </w:t>
      </w:r>
      <w:proofErr w:type="spellStart"/>
      <w:r w:rsidRPr="0040788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407883">
        <w:rPr>
          <w:rFonts w:ascii="Times New Roman" w:hAnsi="Times New Roman" w:cs="Times New Roman"/>
          <w:b/>
          <w:sz w:val="28"/>
          <w:szCs w:val="28"/>
        </w:rPr>
        <w:t>. 9 или по телефону: 21-22-35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D46F8" w:rsidRPr="0040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59"/>
    <w:rsid w:val="00153E77"/>
    <w:rsid w:val="003D4220"/>
    <w:rsid w:val="00407883"/>
    <w:rsid w:val="00463FF5"/>
    <w:rsid w:val="00533B9B"/>
    <w:rsid w:val="00792104"/>
    <w:rsid w:val="007C209B"/>
    <w:rsid w:val="00A9155E"/>
    <w:rsid w:val="00BD46F8"/>
    <w:rsid w:val="00BF682D"/>
    <w:rsid w:val="00E66904"/>
    <w:rsid w:val="00EF2359"/>
    <w:rsid w:val="00F169A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2E00"/>
  <w15:docId w15:val="{BBD7BB27-9F3A-4A6F-A3FE-60CEF970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359"/>
    <w:rPr>
      <w:b/>
      <w:bCs/>
    </w:rPr>
  </w:style>
  <w:style w:type="paragraph" w:styleId="a5">
    <w:name w:val="No Spacing"/>
    <w:uiPriority w:val="1"/>
    <w:qFormat/>
    <w:rsid w:val="00407883"/>
    <w:pPr>
      <w:spacing w:after="0" w:line="240" w:lineRule="auto"/>
    </w:pPr>
  </w:style>
  <w:style w:type="paragraph" w:customStyle="1" w:styleId="a6">
    <w:name w:val="Стандарт"/>
    <w:basedOn w:val="a"/>
    <w:rsid w:val="00F169A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GRAD2</cp:lastModifiedBy>
  <cp:revision>2</cp:revision>
  <cp:lastPrinted>2021-09-30T05:28:00Z</cp:lastPrinted>
  <dcterms:created xsi:type="dcterms:W3CDTF">2022-05-14T06:40:00Z</dcterms:created>
  <dcterms:modified xsi:type="dcterms:W3CDTF">2022-05-14T06:40:00Z</dcterms:modified>
</cp:coreProperties>
</file>